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1C4" w:rsidRPr="00E271C4" w:rsidRDefault="00CA437B" w:rsidP="00E271C4">
      <w:pPr>
        <w:pStyle w:val="3"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highlight w:val="yellow"/>
          <w:lang w:eastAsia="ru-RU"/>
        </w:rPr>
      </w:pPr>
      <w:bookmarkStart w:id="0" w:name="_GoBack"/>
      <w:bookmarkEnd w:id="0"/>
      <w:r w:rsidRPr="00E271C4">
        <w:rPr>
          <w:rFonts w:ascii="Times New Roman" w:hAnsi="Times New Roman" w:cs="Times New Roman"/>
          <w:color w:val="auto"/>
          <w:sz w:val="24"/>
          <w:szCs w:val="24"/>
        </w:rPr>
        <w:t>Блок схема</w:t>
      </w:r>
      <w:r w:rsidR="00E271C4" w:rsidRPr="00E271C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271C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последовательности</w:t>
      </w:r>
      <w:r w:rsidR="00E271C4" w:rsidRPr="00E271C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действий, осуществляемых при подключении к си</w:t>
      </w:r>
      <w:r w:rsidR="00E271C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стеме теплоснабжения АО «ЮТСК» </w:t>
      </w:r>
      <w:r w:rsidR="00E271C4" w:rsidRPr="00E271C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при отсутствии технической возможности подключения</w:t>
      </w:r>
    </w:p>
    <w:p w:rsidR="00B355F9" w:rsidRDefault="00B355F9" w:rsidP="00CA437B">
      <w:pPr>
        <w:jc w:val="center"/>
        <w:rPr>
          <w:b/>
          <w:sz w:val="24"/>
          <w:szCs w:val="24"/>
        </w:rPr>
      </w:pPr>
    </w:p>
    <w:p w:rsidR="00CA437B" w:rsidRPr="00CA437B" w:rsidRDefault="00CA437B" w:rsidP="00CA437B">
      <w:pPr>
        <w:jc w:val="center"/>
        <w:rPr>
          <w:b/>
          <w:sz w:val="24"/>
          <w:szCs w:val="24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 wp14:anchorId="2612CE9F" wp14:editId="3A8D609D">
            <wp:simplePos x="0" y="0"/>
            <wp:positionH relativeFrom="margin">
              <wp:posOffset>-198167</wp:posOffset>
            </wp:positionH>
            <wp:positionV relativeFrom="paragraph">
              <wp:posOffset>166404</wp:posOffset>
            </wp:positionV>
            <wp:extent cx="9133118" cy="5382883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3118" cy="53828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437B" w:rsidRPr="00CA437B" w:rsidSect="00CA437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7F"/>
    <w:rsid w:val="00B355F9"/>
    <w:rsid w:val="00CA437B"/>
    <w:rsid w:val="00E271C4"/>
    <w:rsid w:val="00FA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1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271C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1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271C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Тюрнин Сергей Юрьеви</dc:creator>
  <cp:keywords/>
  <dc:description/>
  <cp:lastModifiedBy>Тюрнин Сергей Юрьеви</cp:lastModifiedBy>
  <cp:revision>3</cp:revision>
  <dcterms:created xsi:type="dcterms:W3CDTF">2020-02-03T09:55:00Z</dcterms:created>
  <dcterms:modified xsi:type="dcterms:W3CDTF">2020-02-03T09:59:00Z</dcterms:modified>
</cp:coreProperties>
</file>